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E2" w:rsidRDefault="00E37073">
      <w:pPr>
        <w:spacing w:before="95"/>
        <w:ind w:left="14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546100</wp:posOffset>
            </wp:positionH>
            <wp:positionV relativeFrom="paragraph">
              <wp:posOffset>108585</wp:posOffset>
            </wp:positionV>
            <wp:extent cx="1019175" cy="99060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5E2" w:rsidRDefault="009455E2">
      <w:pPr>
        <w:spacing w:before="5" w:line="280" w:lineRule="exact"/>
        <w:rPr>
          <w:sz w:val="28"/>
          <w:szCs w:val="28"/>
        </w:rPr>
      </w:pPr>
    </w:p>
    <w:p w:rsidR="009455E2" w:rsidRPr="00B34FA0" w:rsidRDefault="00B34FA0" w:rsidP="0092181B">
      <w:pPr>
        <w:spacing w:before="7"/>
        <w:ind w:left="116"/>
        <w:jc w:val="right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Diciembre 20</w:t>
      </w:r>
      <w:r w:rsidR="0092181B">
        <w:rPr>
          <w:rFonts w:ascii="Calibri" w:eastAsia="Calibri" w:hAnsi="Calibri" w:cs="Calibri"/>
          <w:sz w:val="24"/>
          <w:szCs w:val="24"/>
          <w:lang w:val="es-ES"/>
        </w:rPr>
        <w:t>19</w:t>
      </w:r>
    </w:p>
    <w:p w:rsidR="009455E2" w:rsidRPr="00B34FA0" w:rsidRDefault="009455E2">
      <w:pPr>
        <w:spacing w:before="2" w:line="140" w:lineRule="exact"/>
        <w:rPr>
          <w:sz w:val="14"/>
          <w:szCs w:val="14"/>
          <w:lang w:val="es-ES"/>
        </w:rPr>
      </w:pPr>
    </w:p>
    <w:p w:rsidR="00437172" w:rsidRDefault="00437172">
      <w:pPr>
        <w:ind w:left="116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          </w:t>
      </w:r>
    </w:p>
    <w:p w:rsidR="00437172" w:rsidRDefault="00437172">
      <w:pPr>
        <w:ind w:left="116"/>
        <w:rPr>
          <w:rFonts w:ascii="Calibri" w:eastAsia="Calibri" w:hAnsi="Calibri" w:cs="Calibri"/>
          <w:sz w:val="24"/>
          <w:szCs w:val="24"/>
          <w:lang w:val="es-ES"/>
        </w:rPr>
      </w:pPr>
    </w:p>
    <w:p w:rsidR="00437172" w:rsidRDefault="00437172">
      <w:pPr>
        <w:ind w:left="116"/>
        <w:rPr>
          <w:rFonts w:ascii="Calibri" w:eastAsia="Calibri" w:hAnsi="Calibri" w:cs="Calibri"/>
          <w:sz w:val="24"/>
          <w:szCs w:val="24"/>
          <w:lang w:val="es-ES"/>
        </w:rPr>
      </w:pPr>
    </w:p>
    <w:p w:rsidR="009455E2" w:rsidRPr="00437172" w:rsidRDefault="00437172" w:rsidP="00437172">
      <w:pPr>
        <w:ind w:left="116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          </w:t>
      </w:r>
      <w:r w:rsidR="00B34FA0" w:rsidRPr="00B34FA0">
        <w:rPr>
          <w:rFonts w:ascii="Calibri" w:eastAsia="Calibri" w:hAnsi="Calibri" w:cs="Calibri"/>
          <w:sz w:val="24"/>
          <w:szCs w:val="24"/>
          <w:lang w:val="es-ES"/>
        </w:rPr>
        <w:t>Estimados Apoderados:</w:t>
      </w:r>
    </w:p>
    <w:p w:rsidR="009455E2" w:rsidRPr="00B34FA0" w:rsidRDefault="009455E2">
      <w:pPr>
        <w:spacing w:line="200" w:lineRule="exact"/>
        <w:rPr>
          <w:lang w:val="es-ES"/>
        </w:rPr>
      </w:pPr>
    </w:p>
    <w:p w:rsidR="009455E2" w:rsidRPr="00B34FA0" w:rsidRDefault="00437172" w:rsidP="00437172">
      <w:pPr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        </w:t>
      </w:r>
      <w:r w:rsidR="00B34FA0" w:rsidRPr="00B34FA0">
        <w:rPr>
          <w:rFonts w:ascii="Calibri" w:eastAsia="Calibri" w:hAnsi="Calibri" w:cs="Calibri"/>
          <w:sz w:val="24"/>
          <w:szCs w:val="24"/>
          <w:lang w:val="es-ES"/>
        </w:rPr>
        <w:t>Enviamos la lista de materiales que su hija (o) requiere para Pre-Kínder 20</w:t>
      </w:r>
      <w:r w:rsidR="0092181B">
        <w:rPr>
          <w:rFonts w:ascii="Calibri" w:eastAsia="Calibri" w:hAnsi="Calibri" w:cs="Calibri"/>
          <w:sz w:val="24"/>
          <w:szCs w:val="24"/>
          <w:lang w:val="es-ES"/>
        </w:rPr>
        <w:t>20</w:t>
      </w:r>
      <w:r w:rsidR="00B34FA0" w:rsidRPr="00B34FA0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9455E2" w:rsidRPr="00B34FA0" w:rsidRDefault="009455E2">
      <w:pPr>
        <w:spacing w:before="2" w:line="140" w:lineRule="exact"/>
        <w:rPr>
          <w:sz w:val="14"/>
          <w:szCs w:val="14"/>
          <w:lang w:val="es-ES"/>
        </w:rPr>
      </w:pPr>
    </w:p>
    <w:p w:rsidR="009455E2" w:rsidRDefault="00B34FA0" w:rsidP="00437172">
      <w:pPr>
        <w:tabs>
          <w:tab w:val="left" w:pos="1540"/>
        </w:tabs>
        <w:spacing w:line="356" w:lineRule="auto"/>
        <w:ind w:left="567" w:right="65"/>
        <w:rPr>
          <w:rFonts w:ascii="Calibri" w:eastAsia="Calibri" w:hAnsi="Calibri" w:cs="Calibri"/>
          <w:sz w:val="24"/>
          <w:szCs w:val="24"/>
          <w:lang w:val="es-ES"/>
        </w:rPr>
      </w:pPr>
      <w:r w:rsidRPr="00B34FA0">
        <w:rPr>
          <w:rFonts w:ascii="Calibri" w:eastAsia="Calibri" w:hAnsi="Calibri" w:cs="Calibri"/>
          <w:sz w:val="24"/>
          <w:szCs w:val="24"/>
          <w:lang w:val="es-ES"/>
        </w:rPr>
        <w:t xml:space="preserve">Estos </w:t>
      </w:r>
      <w:r w:rsidR="00437172" w:rsidRPr="00B34FA0">
        <w:rPr>
          <w:rFonts w:ascii="Calibri" w:eastAsia="Calibri" w:hAnsi="Calibri" w:cs="Calibri"/>
          <w:sz w:val="24"/>
          <w:szCs w:val="24"/>
          <w:lang w:val="es-ES"/>
        </w:rPr>
        <w:t>mater</w:t>
      </w:r>
      <w:r w:rsidR="00437172">
        <w:rPr>
          <w:rFonts w:ascii="Calibri" w:eastAsia="Calibri" w:hAnsi="Calibri" w:cs="Calibri"/>
          <w:sz w:val="24"/>
          <w:szCs w:val="24"/>
          <w:lang w:val="es-ES"/>
        </w:rPr>
        <w:t>iales deben ser entregados en marzo 2020</w:t>
      </w:r>
      <w:r w:rsidRPr="00B34FA0">
        <w:rPr>
          <w:rFonts w:ascii="Calibri" w:eastAsia="Calibri" w:hAnsi="Calibri" w:cs="Calibri"/>
          <w:sz w:val="24"/>
          <w:szCs w:val="24"/>
          <w:lang w:val="es-ES"/>
        </w:rPr>
        <w:t>, durante las primeras semanas de clases.</w:t>
      </w:r>
    </w:p>
    <w:p w:rsidR="00437172" w:rsidRPr="00B34FA0" w:rsidRDefault="00437172" w:rsidP="00437172">
      <w:pPr>
        <w:tabs>
          <w:tab w:val="left" w:pos="1540"/>
        </w:tabs>
        <w:spacing w:line="356" w:lineRule="auto"/>
        <w:ind w:left="567" w:right="65"/>
        <w:rPr>
          <w:rFonts w:ascii="Calibri" w:eastAsia="Calibri" w:hAnsi="Calibri" w:cs="Calibri"/>
          <w:sz w:val="24"/>
          <w:szCs w:val="24"/>
          <w:lang w:val="es-ES"/>
        </w:rPr>
      </w:pPr>
    </w:p>
    <w:p w:rsidR="009455E2" w:rsidRPr="00B34FA0" w:rsidRDefault="00B34FA0">
      <w:pPr>
        <w:spacing w:before="25"/>
        <w:ind w:left="116"/>
        <w:rPr>
          <w:rFonts w:ascii="Calibri" w:eastAsia="Calibri" w:hAnsi="Calibri" w:cs="Calibri"/>
          <w:sz w:val="24"/>
          <w:szCs w:val="24"/>
          <w:lang w:val="es-ES"/>
        </w:rPr>
      </w:pPr>
      <w:r w:rsidRPr="00B34FA0">
        <w:rPr>
          <w:rFonts w:ascii="Calibri" w:eastAsia="Calibri" w:hAnsi="Calibri" w:cs="Calibri"/>
          <w:b/>
          <w:sz w:val="24"/>
          <w:szCs w:val="24"/>
          <w:u w:val="single" w:color="000000"/>
          <w:lang w:val="es-ES"/>
        </w:rPr>
        <w:t xml:space="preserve">Lista de materiales Pre-Kínder </w:t>
      </w:r>
      <w:r w:rsidR="00437172">
        <w:rPr>
          <w:rFonts w:ascii="Calibri" w:eastAsia="Calibri" w:hAnsi="Calibri" w:cs="Calibri"/>
          <w:b/>
          <w:sz w:val="24"/>
          <w:szCs w:val="24"/>
          <w:u w:val="single" w:color="000000"/>
          <w:lang w:val="es-ES"/>
        </w:rPr>
        <w:t>2020</w:t>
      </w:r>
    </w:p>
    <w:p w:rsidR="009455E2" w:rsidRPr="00B34FA0" w:rsidRDefault="009455E2">
      <w:pPr>
        <w:spacing w:before="7" w:line="120" w:lineRule="exact"/>
        <w:rPr>
          <w:sz w:val="13"/>
          <w:szCs w:val="13"/>
          <w:lang w:val="es-ES"/>
        </w:rPr>
      </w:pPr>
    </w:p>
    <w:p w:rsidR="009455E2" w:rsidRPr="00B34FA0" w:rsidRDefault="009455E2" w:rsidP="00437172">
      <w:pPr>
        <w:spacing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carpeta azul con acoclip</w:t>
      </w:r>
    </w:p>
    <w:p w:rsidR="009455E2" w:rsidRPr="00B34FA0" w:rsidRDefault="009455E2" w:rsidP="00437172">
      <w:pPr>
        <w:spacing w:before="7"/>
        <w:contextualSpacing/>
        <w:rPr>
          <w:sz w:val="13"/>
          <w:szCs w:val="13"/>
          <w:lang w:val="es-ES"/>
        </w:rPr>
      </w:pPr>
    </w:p>
    <w:p w:rsidR="009455E2" w:rsidRPr="00B34FA0" w:rsidRDefault="009455E2" w:rsidP="00437172">
      <w:pPr>
        <w:contextualSpacing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carpeta roja con acoclip</w:t>
      </w:r>
    </w:p>
    <w:p w:rsidR="009455E2" w:rsidRPr="00B34FA0" w:rsidRDefault="009455E2" w:rsidP="00437172">
      <w:pPr>
        <w:spacing w:before="7"/>
        <w:contextualSpacing/>
        <w:rPr>
          <w:sz w:val="13"/>
          <w:szCs w:val="13"/>
          <w:lang w:val="es-ES"/>
        </w:rPr>
      </w:pPr>
    </w:p>
    <w:p w:rsidR="009455E2" w:rsidRPr="00B34FA0" w:rsidRDefault="009455E2" w:rsidP="00437172">
      <w:pPr>
        <w:contextualSpacing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437172">
        <w:rPr>
          <w:rFonts w:ascii="Calibri" w:eastAsia="Calibri" w:hAnsi="Calibri" w:cs="Calibri"/>
          <w:sz w:val="24"/>
          <w:szCs w:val="24"/>
        </w:rPr>
        <w:t>1 carpeta gris con acoclip</w:t>
      </w:r>
    </w:p>
    <w:p w:rsidR="009455E2" w:rsidRDefault="009455E2" w:rsidP="00437172">
      <w:pPr>
        <w:spacing w:before="7"/>
        <w:contextualSpacing/>
        <w:rPr>
          <w:sz w:val="13"/>
          <w:szCs w:val="13"/>
        </w:rPr>
      </w:pPr>
    </w:p>
    <w:p w:rsidR="009455E2" w:rsidRDefault="009455E2" w:rsidP="00437172">
      <w:pPr>
        <w:contextualSpacing/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cuaderno universitario de matemátic</w:t>
      </w:r>
      <w:r w:rsidR="00216103" w:rsidRPr="00437172">
        <w:rPr>
          <w:rFonts w:ascii="Calibri" w:eastAsia="Calibri" w:hAnsi="Calibri" w:cs="Calibri"/>
          <w:sz w:val="24"/>
          <w:szCs w:val="24"/>
          <w:lang w:val="es-ES"/>
        </w:rPr>
        <w:t>a cuadro grande de color azul (</w:t>
      </w:r>
      <w:r w:rsidRPr="00437172">
        <w:rPr>
          <w:rFonts w:ascii="Calibri" w:eastAsia="Calibri" w:hAnsi="Calibri" w:cs="Calibri"/>
          <w:sz w:val="24"/>
          <w:szCs w:val="24"/>
          <w:lang w:val="es-ES"/>
        </w:rPr>
        <w:t>sin forro)</w:t>
      </w:r>
    </w:p>
    <w:p w:rsidR="009455E2" w:rsidRPr="00B34FA0" w:rsidRDefault="009455E2" w:rsidP="00437172">
      <w:pPr>
        <w:spacing w:before="2"/>
        <w:contextualSpacing/>
        <w:rPr>
          <w:lang w:val="es-ES"/>
        </w:rPr>
      </w:pPr>
    </w:p>
    <w:p w:rsidR="009455E2" w:rsidRPr="00437172" w:rsidRDefault="00437172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1 caja de lápices de madera 12 colores </w:t>
      </w:r>
      <w:r w:rsidR="00B34FA0" w:rsidRPr="00437172">
        <w:rPr>
          <w:rFonts w:ascii="Calibri" w:eastAsia="Calibri" w:hAnsi="Calibri" w:cs="Calibri"/>
          <w:sz w:val="24"/>
          <w:szCs w:val="24"/>
          <w:lang w:val="es-ES"/>
        </w:rPr>
        <w:t>tamaño jumbo (marcado con nombre y apellido c/u)</w:t>
      </w:r>
    </w:p>
    <w:p w:rsidR="009455E2" w:rsidRPr="00B34FA0" w:rsidRDefault="009455E2" w:rsidP="00437172">
      <w:pPr>
        <w:spacing w:before="2"/>
        <w:contextualSpacing/>
        <w:rPr>
          <w:lang w:val="es-ES"/>
        </w:rPr>
      </w:pPr>
    </w:p>
    <w:p w:rsidR="009455E2" w:rsidRPr="00437172" w:rsidRDefault="00437172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1 caja </w:t>
      </w:r>
      <w:r w:rsidR="00B34FA0" w:rsidRPr="00437172">
        <w:rPr>
          <w:rFonts w:ascii="Calibri" w:eastAsia="Calibri" w:hAnsi="Calibri" w:cs="Calibri"/>
          <w:sz w:val="24"/>
          <w:szCs w:val="24"/>
          <w:lang w:val="es-ES"/>
        </w:rPr>
        <w:t>d</w:t>
      </w:r>
      <w:r>
        <w:rPr>
          <w:rFonts w:ascii="Calibri" w:eastAsia="Calibri" w:hAnsi="Calibri" w:cs="Calibri"/>
          <w:sz w:val="24"/>
          <w:szCs w:val="24"/>
          <w:lang w:val="es-ES"/>
        </w:rPr>
        <w:t>e lápices scripto de 12 colores</w:t>
      </w:r>
      <w:r w:rsidR="00B34FA0" w:rsidRPr="00437172">
        <w:rPr>
          <w:rFonts w:ascii="Calibri" w:eastAsia="Calibri" w:hAnsi="Calibri" w:cs="Calibri"/>
          <w:sz w:val="24"/>
          <w:szCs w:val="24"/>
          <w:lang w:val="es-ES"/>
        </w:rPr>
        <w:t>, tamaño jumbo</w:t>
      </w:r>
    </w:p>
    <w:p w:rsidR="009455E2" w:rsidRPr="00B34FA0" w:rsidRDefault="009455E2" w:rsidP="00437172">
      <w:pPr>
        <w:spacing w:before="2"/>
        <w:contextualSpacing/>
        <w:rPr>
          <w:lang w:val="es-ES"/>
        </w:rPr>
      </w:pPr>
    </w:p>
    <w:p w:rsidR="009455E2" w:rsidRPr="00437172" w:rsidRDefault="00437172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1 caja </w:t>
      </w:r>
      <w:r w:rsidR="00B34FA0" w:rsidRPr="00437172">
        <w:rPr>
          <w:rFonts w:ascii="Calibri" w:eastAsia="Calibri" w:hAnsi="Calibri" w:cs="Calibri"/>
          <w:sz w:val="24"/>
          <w:szCs w:val="24"/>
          <w:lang w:val="es-ES"/>
        </w:rPr>
        <w:t>de lápices de cera de 12 colores (gruesos)</w:t>
      </w:r>
    </w:p>
    <w:p w:rsidR="009455E2" w:rsidRPr="00B34FA0" w:rsidRDefault="009455E2" w:rsidP="00437172">
      <w:pPr>
        <w:spacing w:before="2"/>
        <w:contextualSpacing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2 block de dibujo, tamaño liceo (20 hojas)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437172">
        <w:rPr>
          <w:rFonts w:ascii="Calibri" w:eastAsia="Calibri" w:hAnsi="Calibri" w:cs="Calibri"/>
          <w:sz w:val="24"/>
          <w:szCs w:val="24"/>
        </w:rPr>
        <w:t>4 pegamentos en barra (medianos)</w:t>
      </w:r>
    </w:p>
    <w:p w:rsidR="009455E2" w:rsidRDefault="009455E2">
      <w:pPr>
        <w:spacing w:before="2" w:line="200" w:lineRule="exact"/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4 cajas de plasticina de 12 colores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 xml:space="preserve">1 block de papel </w:t>
      </w:r>
      <w:r w:rsidR="00437172">
        <w:rPr>
          <w:rFonts w:ascii="Calibri" w:eastAsia="Calibri" w:hAnsi="Calibri" w:cs="Calibri"/>
          <w:sz w:val="24"/>
          <w:szCs w:val="24"/>
          <w:lang w:val="es-ES"/>
        </w:rPr>
        <w:t>entretenido (16x16 cm</w:t>
      </w:r>
      <w:r w:rsidRPr="00437172">
        <w:rPr>
          <w:rFonts w:ascii="Calibri" w:eastAsia="Calibri" w:hAnsi="Calibri" w:cs="Calibri"/>
          <w:sz w:val="24"/>
          <w:szCs w:val="24"/>
          <w:lang w:val="es-ES"/>
        </w:rPr>
        <w:t>)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2 láminas de goma eva glitter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4 pliegos de papel kraft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pincel espatulado Nº10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cinta de embalaje transparente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caja chica de tiza de color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bloc</w:t>
      </w:r>
      <w:r w:rsidR="00437172">
        <w:rPr>
          <w:rFonts w:ascii="Calibri" w:eastAsia="Calibri" w:hAnsi="Calibri" w:cs="Calibri"/>
          <w:sz w:val="24"/>
          <w:szCs w:val="24"/>
          <w:lang w:val="es-ES"/>
        </w:rPr>
        <w:t>k papel lustre origame 16x16 cm.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paquete de patafix (masilla)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  <w:sectPr w:rsidR="009455E2" w:rsidRPr="00437172">
          <w:pgSz w:w="12240" w:h="15840"/>
          <w:pgMar w:top="220" w:right="1320" w:bottom="280" w:left="880" w:header="720" w:footer="720" w:gutter="0"/>
          <w:cols w:space="720"/>
        </w:sect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 xml:space="preserve">1 frasco 250gr de tempera color a </w:t>
      </w:r>
      <w:r w:rsidR="00216103" w:rsidRPr="00437172">
        <w:rPr>
          <w:rFonts w:ascii="Calibri" w:eastAsia="Calibri" w:hAnsi="Calibri" w:cs="Calibri"/>
          <w:sz w:val="24"/>
          <w:szCs w:val="24"/>
          <w:lang w:val="es-ES"/>
        </w:rPr>
        <w:t>elecció</w:t>
      </w:r>
      <w:r w:rsidR="00437172">
        <w:rPr>
          <w:rFonts w:ascii="Calibri" w:eastAsia="Calibri" w:hAnsi="Calibri" w:cs="Calibri"/>
          <w:sz w:val="24"/>
          <w:szCs w:val="24"/>
          <w:lang w:val="es-ES"/>
        </w:rPr>
        <w:t>n</w:t>
      </w:r>
    </w:p>
    <w:p w:rsidR="009455E2" w:rsidRPr="00B34FA0" w:rsidRDefault="009455E2">
      <w:pPr>
        <w:spacing w:before="15" w:line="260" w:lineRule="exact"/>
        <w:rPr>
          <w:sz w:val="26"/>
          <w:szCs w:val="26"/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spacing w:before="7"/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caja de tizones de color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6 plumones para pizarra blanca, punta redondeada, diferentes colores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paquete de fundas plásticas tamaño oficio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10 láminas para termolaminar (tamaño oficio)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carpeta de cartulina de colores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3 sobres de papel lustre 10x10</w:t>
      </w:r>
    </w:p>
    <w:p w:rsidR="009455E2" w:rsidRPr="00B34FA0" w:rsidRDefault="009455E2">
      <w:pPr>
        <w:spacing w:before="2" w:line="200" w:lineRule="exact"/>
        <w:rPr>
          <w:lang w:val="es-ES"/>
        </w:rPr>
      </w:pPr>
    </w:p>
    <w:p w:rsidR="009455E2" w:rsidRPr="00437172" w:rsidRDefault="00B34FA0" w:rsidP="00437172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lang w:val="es-ES"/>
        </w:rPr>
      </w:pPr>
      <w:r w:rsidRPr="00437172">
        <w:rPr>
          <w:rFonts w:ascii="Calibri" w:eastAsia="Calibri" w:hAnsi="Calibri" w:cs="Calibri"/>
          <w:sz w:val="24"/>
          <w:szCs w:val="24"/>
          <w:lang w:val="es-ES"/>
        </w:rPr>
        <w:t>1 paquete de palos de helado</w:t>
      </w:r>
    </w:p>
    <w:p w:rsidR="009455E2" w:rsidRPr="00B34FA0" w:rsidRDefault="009455E2">
      <w:pPr>
        <w:spacing w:line="200" w:lineRule="exact"/>
        <w:rPr>
          <w:lang w:val="es-ES"/>
        </w:rPr>
      </w:pPr>
    </w:p>
    <w:p w:rsidR="009455E2" w:rsidRPr="00B34FA0" w:rsidRDefault="009455E2">
      <w:pPr>
        <w:spacing w:line="200" w:lineRule="exact"/>
        <w:rPr>
          <w:lang w:val="es-ES"/>
        </w:rPr>
      </w:pPr>
    </w:p>
    <w:p w:rsidR="009455E2" w:rsidRPr="00B34FA0" w:rsidRDefault="009455E2">
      <w:pPr>
        <w:spacing w:line="200" w:lineRule="exact"/>
        <w:rPr>
          <w:lang w:val="es-ES"/>
        </w:rPr>
      </w:pPr>
    </w:p>
    <w:p w:rsidR="009455E2" w:rsidRPr="00B34FA0" w:rsidRDefault="009455E2">
      <w:pPr>
        <w:spacing w:line="200" w:lineRule="exact"/>
        <w:rPr>
          <w:lang w:val="es-ES"/>
        </w:rPr>
      </w:pPr>
    </w:p>
    <w:p w:rsidR="009455E2" w:rsidRPr="00B34FA0" w:rsidRDefault="009455E2">
      <w:pPr>
        <w:spacing w:before="12" w:line="260" w:lineRule="exact"/>
        <w:rPr>
          <w:sz w:val="26"/>
          <w:szCs w:val="26"/>
          <w:lang w:val="es-ES"/>
        </w:rPr>
      </w:pPr>
    </w:p>
    <w:p w:rsidR="009455E2" w:rsidRPr="00B34FA0" w:rsidRDefault="00B34FA0">
      <w:pPr>
        <w:ind w:left="101"/>
        <w:rPr>
          <w:rFonts w:ascii="Calibri" w:eastAsia="Calibri" w:hAnsi="Calibri" w:cs="Calibri"/>
          <w:sz w:val="24"/>
          <w:szCs w:val="24"/>
          <w:lang w:val="es-ES"/>
        </w:rPr>
      </w:pPr>
      <w:r w:rsidRPr="00B34FA0">
        <w:rPr>
          <w:rFonts w:ascii="Calibri" w:eastAsia="Calibri" w:hAnsi="Calibri" w:cs="Calibri"/>
          <w:b/>
          <w:sz w:val="24"/>
          <w:szCs w:val="24"/>
          <w:lang w:val="es-ES"/>
        </w:rPr>
        <w:t xml:space="preserve">Uniforme: </w:t>
      </w:r>
      <w:r w:rsidRPr="00B34FA0">
        <w:rPr>
          <w:rFonts w:ascii="Calibri" w:eastAsia="Calibri" w:hAnsi="Calibri" w:cs="Calibri"/>
          <w:sz w:val="24"/>
          <w:szCs w:val="24"/>
          <w:lang w:val="es-ES"/>
        </w:rPr>
        <w:t>Buzo oficial del colegio</w:t>
      </w:r>
      <w:r w:rsidRPr="00B34FA0">
        <w:rPr>
          <w:rFonts w:ascii="Calibri" w:eastAsia="Calibri" w:hAnsi="Calibri" w:cs="Calibri"/>
          <w:b/>
          <w:sz w:val="24"/>
          <w:szCs w:val="24"/>
          <w:lang w:val="es-ES"/>
        </w:rPr>
        <w:t xml:space="preserve">. </w:t>
      </w:r>
      <w:r w:rsidRPr="00B34FA0">
        <w:rPr>
          <w:rFonts w:ascii="Calibri" w:eastAsia="Calibri" w:hAnsi="Calibri" w:cs="Calibri"/>
          <w:sz w:val="24"/>
          <w:szCs w:val="24"/>
          <w:lang w:val="es-ES"/>
        </w:rPr>
        <w:t>Cotona blanca damas y varones, con el  nombre bordado.</w:t>
      </w:r>
    </w:p>
    <w:p w:rsidR="009455E2" w:rsidRPr="00B34FA0" w:rsidRDefault="009455E2">
      <w:pPr>
        <w:spacing w:before="2" w:line="140" w:lineRule="exact"/>
        <w:rPr>
          <w:sz w:val="14"/>
          <w:szCs w:val="14"/>
          <w:lang w:val="es-ES"/>
        </w:rPr>
      </w:pPr>
    </w:p>
    <w:p w:rsidR="009455E2" w:rsidRPr="00B34FA0" w:rsidRDefault="00B34FA0">
      <w:pPr>
        <w:ind w:left="1092"/>
        <w:rPr>
          <w:rFonts w:ascii="Calibri" w:eastAsia="Calibri" w:hAnsi="Calibri" w:cs="Calibri"/>
          <w:sz w:val="24"/>
          <w:szCs w:val="24"/>
          <w:lang w:val="es-ES"/>
        </w:rPr>
      </w:pPr>
      <w:r w:rsidRPr="00B34FA0">
        <w:rPr>
          <w:rFonts w:ascii="Calibri" w:eastAsia="Calibri" w:hAnsi="Calibri" w:cs="Calibri"/>
          <w:sz w:val="24"/>
          <w:szCs w:val="24"/>
          <w:lang w:val="es-ES"/>
        </w:rPr>
        <w:t>Zapatillas blancas.  Mochila azul marino, sin ruedas.</w:t>
      </w:r>
    </w:p>
    <w:p w:rsidR="009455E2" w:rsidRPr="00B34FA0" w:rsidRDefault="009455E2">
      <w:pPr>
        <w:spacing w:before="2" w:line="140" w:lineRule="exact"/>
        <w:rPr>
          <w:sz w:val="14"/>
          <w:szCs w:val="14"/>
          <w:lang w:val="es-ES"/>
        </w:rPr>
      </w:pPr>
    </w:p>
    <w:p w:rsidR="009455E2" w:rsidRPr="00B34FA0" w:rsidRDefault="00B34FA0">
      <w:pPr>
        <w:ind w:left="1146"/>
        <w:rPr>
          <w:rFonts w:ascii="Calibri" w:eastAsia="Calibri" w:hAnsi="Calibri" w:cs="Calibri"/>
          <w:sz w:val="24"/>
          <w:szCs w:val="24"/>
          <w:lang w:val="es-ES"/>
        </w:rPr>
      </w:pPr>
      <w:r w:rsidRPr="00B34FA0">
        <w:rPr>
          <w:rFonts w:ascii="Calibri" w:eastAsia="Calibri" w:hAnsi="Calibri" w:cs="Calibri"/>
          <w:sz w:val="24"/>
          <w:szCs w:val="24"/>
          <w:lang w:val="es-ES"/>
        </w:rPr>
        <w:t xml:space="preserve">Toda la ropa debe estar </w:t>
      </w:r>
      <w:r w:rsidRPr="00B34FA0">
        <w:rPr>
          <w:rFonts w:ascii="Calibri" w:eastAsia="Calibri" w:hAnsi="Calibri" w:cs="Calibri"/>
          <w:b/>
          <w:sz w:val="24"/>
          <w:szCs w:val="24"/>
          <w:lang w:val="es-ES"/>
        </w:rPr>
        <w:t>bordada con el nombre del niño/a.</w:t>
      </w:r>
    </w:p>
    <w:sectPr w:rsidR="009455E2" w:rsidRPr="00B34FA0">
      <w:pgSz w:w="12240" w:h="15840"/>
      <w:pgMar w:top="1480" w:right="1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76BE"/>
    <w:multiLevelType w:val="multilevel"/>
    <w:tmpl w:val="53EE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795158"/>
    <w:multiLevelType w:val="hybridMultilevel"/>
    <w:tmpl w:val="A92EE7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E2"/>
    <w:rsid w:val="00216103"/>
    <w:rsid w:val="00437172"/>
    <w:rsid w:val="0059187C"/>
    <w:rsid w:val="0092181B"/>
    <w:rsid w:val="009455E2"/>
    <w:rsid w:val="00B34FA0"/>
    <w:rsid w:val="00E3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0BB909-215E-435D-818A-62AB0AD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437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Windows User</cp:lastModifiedBy>
  <cp:revision>2</cp:revision>
  <dcterms:created xsi:type="dcterms:W3CDTF">2020-01-02T14:43:00Z</dcterms:created>
  <dcterms:modified xsi:type="dcterms:W3CDTF">2020-01-02T14:43:00Z</dcterms:modified>
</cp:coreProperties>
</file>