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70" w:rsidRPr="00EF3E70" w:rsidRDefault="00EF3E70" w:rsidP="00EF3E7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 xml:space="preserve"> </w:t>
      </w:r>
      <w:r w:rsidRPr="00EF3E7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Noviembre 2020</w:t>
      </w:r>
    </w:p>
    <w:p w:rsidR="00EF3E70" w:rsidRDefault="00EF3E70" w:rsidP="00EF3E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</w:pPr>
      <w:r w:rsidRPr="00EF3E70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CL"/>
        </w:rPr>
        <w:t>Información Sistema de Admisión Escolar y Matrículas</w:t>
      </w:r>
    </w:p>
    <w:p w:rsidR="00EF3E70" w:rsidRDefault="00EF3E70" w:rsidP="00EF3E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 w:rsidRPr="00EF3E7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Estimados Apoderados:</w:t>
      </w:r>
    </w:p>
    <w:p w:rsidR="00EF3E70" w:rsidRPr="00EF3E70" w:rsidRDefault="00EF3E70" w:rsidP="00EF3E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Junto con saludarlos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deseamos informarles lo siguiente:</w:t>
      </w:r>
    </w:p>
    <w:p w:rsidR="00EF3E70" w:rsidRPr="00EF3E70" w:rsidRDefault="00EF3E70" w:rsidP="00EF3E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EF3E7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Las listas definitivas de los estudiantes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(postulantes al colegio por SAE) </w:t>
      </w:r>
      <w:r w:rsidRPr="00EF3E7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asignados a los establecimientos</w:t>
      </w:r>
      <w:r w:rsidR="00605EB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, </w:t>
      </w:r>
      <w:r w:rsidRPr="00EF3E7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estarán publicadas el 11 de diciembre en la plataforma </w:t>
      </w:r>
      <w:hyperlink r:id="rId6" w:tgtFrame="_blank" w:history="1">
        <w:r w:rsidRPr="00EF3E70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es-CL"/>
          </w:rPr>
          <w:t>www.comunidadescolar.cl</w:t>
        </w:r>
      </w:hyperlink>
      <w:r w:rsidRPr="00EF3E7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  <w:r w:rsidR="00605EB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 A</w:t>
      </w:r>
      <w:r w:rsidRPr="00EF3E7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ntes de esa fecha no recibirán ningún listado debido a que aún quedan procesos por llevarse a cabo, los cuales son:</w:t>
      </w:r>
    </w:p>
    <w:p w:rsidR="00EF3E70" w:rsidRPr="00EF3E70" w:rsidRDefault="00EF3E70" w:rsidP="00EF3E70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EF3E7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Aceptación o rechazo de resultados del periodo principal por parte de los apoderados (plazo hasta el viernes 30 de octubre).</w:t>
      </w:r>
    </w:p>
    <w:p w:rsidR="00EF3E70" w:rsidRPr="00EF3E70" w:rsidRDefault="00EF3E70" w:rsidP="00EF3E70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EF3E7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Resultados de lista de espera, en el caso de apoderados que no quedaron asignados en ningún establecimiento o de haber  escogido la opción aceptar con lista de espera (10 y 11 de noviembre).</w:t>
      </w:r>
    </w:p>
    <w:p w:rsidR="00EF3E70" w:rsidRPr="00EF3E70" w:rsidRDefault="00EF3E70" w:rsidP="00EF3E70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EF3E7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Periodo complementario de postulación </w:t>
      </w:r>
      <w:proofErr w:type="gramStart"/>
      <w:r w:rsidRPr="00EF3E7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( donde</w:t>
      </w:r>
      <w:proofErr w:type="gramEnd"/>
      <w:r w:rsidRPr="00EF3E7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aparecerán en la página </w:t>
      </w:r>
      <w:hyperlink r:id="rId7" w:tgtFrame="_blank" w:history="1">
        <w:r w:rsidRPr="00EF3E7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www.sistemadeadmisonescolar.cl</w:t>
        </w:r>
      </w:hyperlink>
      <w:r w:rsidRPr="00EF3E7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los establecimientos con vacantes disponibles – 24 al 30 de noviembre).</w:t>
      </w:r>
    </w:p>
    <w:p w:rsidR="00EF3E70" w:rsidRPr="00EF3E70" w:rsidRDefault="00EF3E70" w:rsidP="00EF3E70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EF3E7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Resultados periodo complementario (11 de diciembre).</w:t>
      </w:r>
    </w:p>
    <w:p w:rsidR="00EF3E70" w:rsidRPr="00EF3E70" w:rsidRDefault="00EF3E70" w:rsidP="00EF3E70">
      <w:pPr>
        <w:pStyle w:val="Prrafodelista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EF3E7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Envío de listado definitivo de resultados a los establecimientos, </w:t>
      </w:r>
      <w:r w:rsidRPr="00EF3E70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que incluye alumnos que se mantienen, alumnos nuevos y alumnos que se van</w:t>
      </w:r>
      <w:r w:rsidRPr="00EF3E7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(11 de diciembre).</w:t>
      </w:r>
    </w:p>
    <w:p w:rsidR="00EF3E70" w:rsidRPr="00EF3E70" w:rsidRDefault="00EF3E70" w:rsidP="00EF3E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EF3E70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 </w:t>
      </w:r>
    </w:p>
    <w:p w:rsidR="00EF3E70" w:rsidRDefault="00605EB5" w:rsidP="00605EB5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605EB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</w:t>
      </w:r>
      <w:r w:rsidR="00EF3E70" w:rsidRPr="00605EB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as fechas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de </w:t>
      </w:r>
      <w:r w:rsidR="00EF3E70" w:rsidRPr="00605EB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Pr="00605EB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matrícula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de </w:t>
      </w:r>
      <w:r w:rsidR="00EF3E70" w:rsidRPr="00605EB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todos los estudiantes del establecimiento (tanto nuevos como antiguos) 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>son del 14 al 22</w:t>
      </w:r>
      <w:r w:rsidR="00EF3E70" w:rsidRPr="00605EB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CL"/>
        </w:rPr>
        <w:t xml:space="preserve"> de diciembre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y se les informará oportunamente la forma en que se realizará el proceso. </w:t>
      </w:r>
    </w:p>
    <w:p w:rsidR="00605EB5" w:rsidRDefault="00605EB5" w:rsidP="0060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605EB5" w:rsidRDefault="00605EB5" w:rsidP="0060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605EB5" w:rsidRDefault="00605EB5" w:rsidP="0060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Les saluda cordialmente,</w:t>
      </w:r>
    </w:p>
    <w:p w:rsidR="00605EB5" w:rsidRDefault="00605EB5" w:rsidP="0060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605EB5" w:rsidRPr="00605EB5" w:rsidRDefault="00605EB5" w:rsidP="00605E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Dirección</w:t>
      </w:r>
    </w:p>
    <w:p w:rsidR="008A60E2" w:rsidRDefault="008A60E2"/>
    <w:sectPr w:rsidR="008A60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C8F"/>
    <w:multiLevelType w:val="multilevel"/>
    <w:tmpl w:val="97EE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DC084A"/>
    <w:multiLevelType w:val="multilevel"/>
    <w:tmpl w:val="2894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092794"/>
    <w:multiLevelType w:val="multilevel"/>
    <w:tmpl w:val="4142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3365D3"/>
    <w:multiLevelType w:val="hybridMultilevel"/>
    <w:tmpl w:val="18EC94D2"/>
    <w:lvl w:ilvl="0" w:tplc="3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70"/>
    <w:rsid w:val="00605EB5"/>
    <w:rsid w:val="008A60E2"/>
    <w:rsid w:val="00E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3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3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istemadeadmisonescolar.c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idadescolar.c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Henriquez</dc:creator>
  <cp:lastModifiedBy>Luis Henriquez</cp:lastModifiedBy>
  <cp:revision>2</cp:revision>
  <dcterms:created xsi:type="dcterms:W3CDTF">2020-11-02T02:06:00Z</dcterms:created>
  <dcterms:modified xsi:type="dcterms:W3CDTF">2020-11-02T02:06:00Z</dcterms:modified>
</cp:coreProperties>
</file>